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69" w:rsidRDefault="000F3CBC">
      <w:pPr>
        <w:rPr>
          <w:rStyle w:val="tlid-translation"/>
        </w:rPr>
      </w:pPr>
      <w:r w:rsidRPr="000F3CBC">
        <w:rPr>
          <w:rStyle w:val="tlid-translation"/>
          <w:b/>
        </w:rPr>
        <w:t>Nutzungsbedingungen</w:t>
      </w:r>
      <w:r>
        <w:br/>
      </w:r>
      <w:r>
        <w:br/>
      </w:r>
      <w:r>
        <w:rPr>
          <w:rStyle w:val="tlid-translation"/>
        </w:rPr>
        <w:t>Lesen Sie diese Nutzungsbedingungen sorgfältig durch, bevor Sie die Webseite nutzen. Sie beschreibt die Bedingungen für die Nutzung dieser Webs</w:t>
      </w:r>
      <w:r w:rsidR="001C067D">
        <w:rPr>
          <w:rStyle w:val="tlid-translation"/>
        </w:rPr>
        <w:t>e</w:t>
      </w:r>
      <w:r>
        <w:rPr>
          <w:rStyle w:val="tlid-translation"/>
        </w:rPr>
        <w:t>ite.</w:t>
      </w:r>
    </w:p>
    <w:p w:rsidR="000F3CBC" w:rsidRDefault="000F3CBC">
      <w:pPr>
        <w:rPr>
          <w:rStyle w:val="tlid-translation"/>
        </w:rPr>
      </w:pPr>
    </w:p>
    <w:p w:rsidR="000F3CBC" w:rsidRDefault="000F3CBC">
      <w:pPr>
        <w:rPr>
          <w:rStyle w:val="tlid-translation"/>
        </w:rPr>
      </w:pPr>
      <w:r w:rsidRPr="000F3CBC">
        <w:rPr>
          <w:rStyle w:val="tlid-translation"/>
          <w:b/>
        </w:rPr>
        <w:t>Allgemeines</w:t>
      </w:r>
      <w:r>
        <w:br/>
      </w:r>
      <w:r>
        <w:rPr>
          <w:rStyle w:val="tlid-translation"/>
        </w:rPr>
        <w:t>Diese Webseite (mit Ausnahme der damit verknüpften Webseiten) wird von uns, Cyklop GmbH, ein in Deutschland registrierte</w:t>
      </w:r>
      <w:r w:rsidR="007F6222" w:rsidRPr="00C153D7">
        <w:rPr>
          <w:rStyle w:val="tlid-translation"/>
        </w:rPr>
        <w:t>s</w:t>
      </w:r>
      <w:r>
        <w:rPr>
          <w:rStyle w:val="tlid-translation"/>
        </w:rPr>
        <w:t xml:space="preserve"> Unternehmen (Cyklop), verwaltet. Diese Webseite ist nur für Personen in Deutschland bestimmt. Durch den Zugriff auf die Webs</w:t>
      </w:r>
      <w:r w:rsidR="001C067D">
        <w:rPr>
          <w:rStyle w:val="tlid-translation"/>
        </w:rPr>
        <w:t>e</w:t>
      </w:r>
      <w:r>
        <w:rPr>
          <w:rStyle w:val="tlid-translation"/>
        </w:rPr>
        <w:t>ite stimmen Sie diesen Nutzungsbedingungen zu. Wenn Sie diesen Nutzungsbedingungen nicht zustimmen möchten, bitten wir Sie, diese Webs</w:t>
      </w:r>
      <w:r w:rsidR="001C067D">
        <w:rPr>
          <w:rStyle w:val="tlid-translation"/>
        </w:rPr>
        <w:t>e</w:t>
      </w:r>
      <w:r>
        <w:rPr>
          <w:rStyle w:val="tlid-translation"/>
        </w:rPr>
        <w:t>ite nicht mehr zu besuchen oder zu nutzen.</w:t>
      </w:r>
      <w:r w:rsidR="007C4651">
        <w:rPr>
          <w:rStyle w:val="tlid-translation"/>
        </w:rPr>
        <w:t xml:space="preserve">   </w:t>
      </w:r>
      <w:r>
        <w:br/>
      </w:r>
      <w:r>
        <w:br/>
      </w:r>
      <w:r>
        <w:rPr>
          <w:rStyle w:val="tlid-translation"/>
        </w:rPr>
        <w:t>Diese Nutzungsbedingungen können von Cyklop jederzeit geändert werden. Die geänderten Nutzungsbedingungen gelten, sobald sie ordnungsgemäß platziert wurden. Wenn Sie die Webseite nach Platzierung der geänderten Nutzungsbedingungen weiterhin besuchen oder nutzen, wird davon ausgegangen, dass Sie diese Änderungen akzeptiert haben. Es wird empfohlen, die geltenden Nutzungsbedingungen regelmäßig einzusehen.</w:t>
      </w:r>
    </w:p>
    <w:p w:rsidR="007D2A03" w:rsidRDefault="007D2A03">
      <w:pPr>
        <w:rPr>
          <w:rStyle w:val="tlid-translation"/>
        </w:rPr>
      </w:pPr>
    </w:p>
    <w:p w:rsidR="007D2A03" w:rsidRDefault="007D2A03">
      <w:pPr>
        <w:rPr>
          <w:rStyle w:val="tlid-translation"/>
        </w:rPr>
      </w:pPr>
      <w:r w:rsidRPr="007D2A03">
        <w:rPr>
          <w:rStyle w:val="tlid-translation"/>
          <w:b/>
        </w:rPr>
        <w:t>Rechte an geistigem Eigentum</w:t>
      </w:r>
      <w:r>
        <w:br/>
      </w:r>
      <w:r>
        <w:rPr>
          <w:rStyle w:val="tlid-translation"/>
        </w:rPr>
        <w:t xml:space="preserve">Alle Rechte an geistigem Eigentum, einschließlich Urheber- und Markenrechten, an allen Texten, Bildern, Tönen, </w:t>
      </w:r>
      <w:r w:rsidRPr="007D2A03">
        <w:rPr>
          <w:rStyle w:val="tlid-translation"/>
          <w:b/>
          <w:color w:val="FF0000"/>
        </w:rPr>
        <w:t>Videos</w:t>
      </w:r>
      <w:r>
        <w:rPr>
          <w:rStyle w:val="tlid-translation"/>
        </w:rPr>
        <w:t>, Software und anderen Materialien auf dieser Webs</w:t>
      </w:r>
      <w:r w:rsidR="001C067D">
        <w:rPr>
          <w:rStyle w:val="tlid-translation"/>
        </w:rPr>
        <w:t>e</w:t>
      </w:r>
      <w:r>
        <w:rPr>
          <w:rStyle w:val="tlid-translation"/>
        </w:rPr>
        <w:t>ite sind Eigentum von Cyklop oder seinen verbundenen Unternehmen oder werden mit Genehmigung des jeweiligen Eigentümers aufgenommen.</w:t>
      </w:r>
      <w:r>
        <w:br/>
      </w:r>
      <w:r>
        <w:rPr>
          <w:rStyle w:val="tlid-translation"/>
        </w:rPr>
        <w:t>Sie können einen Teil der Webs</w:t>
      </w:r>
      <w:r w:rsidR="00E14FFB">
        <w:rPr>
          <w:rStyle w:val="tlid-translation"/>
        </w:rPr>
        <w:t>e</w:t>
      </w:r>
      <w:r>
        <w:rPr>
          <w:rStyle w:val="tlid-translation"/>
        </w:rPr>
        <w:t xml:space="preserve">ite ausdrucken oder auf eine Festplatte herunterladen und an andere Personen verteilen, sofern Sie dies nur zu Informationszwecken tun. Darüber hinaus müssen Sie allen Kopien die folgende sogenannte „Copyright-Erklärung“ beifügen: Copyright Cyklop </w:t>
      </w:r>
      <w:r w:rsidR="00E14FFB">
        <w:rPr>
          <w:rStyle w:val="tlid-translation"/>
        </w:rPr>
        <w:t>GmbH -</w:t>
      </w:r>
      <w:r>
        <w:rPr>
          <w:rStyle w:val="tlid-translation"/>
        </w:rPr>
        <w:t xml:space="preserve"> Alle Rechte vorbehalten.</w:t>
      </w:r>
      <w:r>
        <w:br/>
      </w:r>
      <w:r>
        <w:rPr>
          <w:rStyle w:val="tlid-translation"/>
        </w:rPr>
        <w:t>Ohne unsere vorherige schriftliche Zustimmung ist es Ihnen ferner unter anderem untersagt:</w:t>
      </w:r>
      <w:r>
        <w:br/>
      </w:r>
      <w:r>
        <w:rPr>
          <w:rStyle w:val="tlid-translation"/>
        </w:rPr>
        <w:t xml:space="preserve">1. </w:t>
      </w:r>
      <w:r w:rsidR="00E14FFB">
        <w:rPr>
          <w:rStyle w:val="tlid-translation"/>
        </w:rPr>
        <w:t>Erstellung und Verwendung</w:t>
      </w:r>
      <w:r>
        <w:rPr>
          <w:rStyle w:val="tlid-translation"/>
        </w:rPr>
        <w:t xml:space="preserve"> einer (Kopie) (eines Teils) der Webs</w:t>
      </w:r>
      <w:r w:rsidR="001C067D">
        <w:rPr>
          <w:rStyle w:val="tlid-translation"/>
        </w:rPr>
        <w:t>e</w:t>
      </w:r>
      <w:r>
        <w:rPr>
          <w:rStyle w:val="tlid-translation"/>
        </w:rPr>
        <w:t>ite und / oder der darauf platzierten Marken für kommerzielle Zwecke; und</w:t>
      </w:r>
      <w:r>
        <w:br/>
      </w:r>
      <w:r>
        <w:rPr>
          <w:rStyle w:val="tlid-translation"/>
        </w:rPr>
        <w:t>2. Ändern oder Einbeziehen (eines Teils) der Webs</w:t>
      </w:r>
      <w:r w:rsidR="001C067D">
        <w:rPr>
          <w:rStyle w:val="tlid-translation"/>
        </w:rPr>
        <w:t>e</w:t>
      </w:r>
      <w:r>
        <w:rPr>
          <w:rStyle w:val="tlid-translation"/>
        </w:rPr>
        <w:t>ite in andere Arbeiten (wie z. B. ein Papierdokument, ein Weblog oder die Webs</w:t>
      </w:r>
      <w:r w:rsidR="001C067D">
        <w:rPr>
          <w:rStyle w:val="tlid-translation"/>
        </w:rPr>
        <w:t>e</w:t>
      </w:r>
      <w:r>
        <w:rPr>
          <w:rStyle w:val="tlid-translation"/>
        </w:rPr>
        <w:t>ite eines anderen).</w:t>
      </w:r>
    </w:p>
    <w:p w:rsidR="00815E60" w:rsidRDefault="00815E60">
      <w:pPr>
        <w:rPr>
          <w:rStyle w:val="tlid-translation"/>
        </w:rPr>
      </w:pPr>
    </w:p>
    <w:p w:rsidR="008B324F" w:rsidRDefault="00815E60">
      <w:pPr>
        <w:rPr>
          <w:rStyle w:val="tlid-translation"/>
        </w:rPr>
      </w:pPr>
      <w:r w:rsidRPr="00815E60">
        <w:rPr>
          <w:rStyle w:val="tlid-translation"/>
          <w:b/>
        </w:rPr>
        <w:t>Inhalt</w:t>
      </w:r>
      <w:r>
        <w:br/>
      </w:r>
      <w:r>
        <w:rPr>
          <w:rStyle w:val="tlid-translation"/>
        </w:rPr>
        <w:t>Wir haben den Inhalt dieser Webs</w:t>
      </w:r>
      <w:r w:rsidR="001C067D">
        <w:rPr>
          <w:rStyle w:val="tlid-translation"/>
        </w:rPr>
        <w:t>e</w:t>
      </w:r>
      <w:r>
        <w:rPr>
          <w:rStyle w:val="tlid-translation"/>
        </w:rPr>
        <w:t>ite mit größter Sorgfalt verfasst. Die Webs</w:t>
      </w:r>
      <w:r w:rsidR="001C067D">
        <w:rPr>
          <w:rStyle w:val="tlid-translation"/>
        </w:rPr>
        <w:t>e</w:t>
      </w:r>
      <w:r>
        <w:rPr>
          <w:rStyle w:val="tlid-translation"/>
        </w:rPr>
        <w:t>ite wird jedoch nur zu Informationszwecken bereitgestellt. Cyklop garantiert nicht, dass der Inhalt der Webs</w:t>
      </w:r>
      <w:r w:rsidR="001C067D">
        <w:rPr>
          <w:rStyle w:val="tlid-translation"/>
        </w:rPr>
        <w:t>e</w:t>
      </w:r>
      <w:r>
        <w:rPr>
          <w:rStyle w:val="tlid-translation"/>
        </w:rPr>
        <w:t>ite korrekt, aktuell und vollständig ist oder dass die Webs</w:t>
      </w:r>
      <w:r w:rsidR="001C067D">
        <w:rPr>
          <w:rStyle w:val="tlid-translation"/>
        </w:rPr>
        <w:t>e</w:t>
      </w:r>
      <w:r>
        <w:rPr>
          <w:rStyle w:val="tlid-translation"/>
        </w:rPr>
        <w:t>ite ohne Unterbrechung funktioniert und / oder fehlerfrei bleibt.</w:t>
      </w:r>
      <w:r>
        <w:br/>
      </w:r>
      <w:r>
        <w:rPr>
          <w:rStyle w:val="tlid-translation"/>
        </w:rPr>
        <w:t>Wenn sich die Webs</w:t>
      </w:r>
      <w:r w:rsidR="001C067D">
        <w:rPr>
          <w:rStyle w:val="tlid-translation"/>
        </w:rPr>
        <w:t>e</w:t>
      </w:r>
      <w:r>
        <w:rPr>
          <w:rStyle w:val="tlid-translation"/>
        </w:rPr>
        <w:t>ite auf Produkte oder Dienstleistungen bezieht, handelt es sich nicht automatisch um ein Angebot zum Verkauf oder zur Lieferung dieser Produkte oder Dienstleistungen.</w:t>
      </w:r>
      <w:r>
        <w:br/>
      </w:r>
      <w:r>
        <w:br/>
      </w:r>
      <w:r>
        <w:rPr>
          <w:rStyle w:val="tlid-translation"/>
        </w:rPr>
        <w:t>Soweit gesetzlich zulässig, schließt Cyklop</w:t>
      </w:r>
      <w:r w:rsidR="008B324F">
        <w:rPr>
          <w:rStyle w:val="tlid-translation"/>
        </w:rPr>
        <w:t xml:space="preserve"> GmbH</w:t>
      </w:r>
      <w:r>
        <w:rPr>
          <w:rStyle w:val="tlid-translation"/>
        </w:rPr>
        <w:t xml:space="preserve">, zu dem auch unsere verbundenen Unternehmen, </w:t>
      </w:r>
      <w:r>
        <w:rPr>
          <w:rStyle w:val="tlid-translation"/>
        </w:rPr>
        <w:lastRenderedPageBreak/>
        <w:t>leitenden Angestellten und Mitarbeiter gehören, hiermit jegliche Haftung für direkte und / oder indirekte Schäden aus, die in irgendeiner Weise durch Ihre Verwendung oder durch solche entstehen</w:t>
      </w:r>
      <w:bookmarkStart w:id="0" w:name="_GoBack"/>
      <w:bookmarkEnd w:id="0"/>
      <w:r w:rsidR="007F6222" w:rsidRPr="00C153D7">
        <w:rPr>
          <w:rStyle w:val="tlid-translation"/>
        </w:rPr>
        <w:t>de</w:t>
      </w:r>
      <w:r>
        <w:rPr>
          <w:rStyle w:val="tlid-translation"/>
        </w:rPr>
        <w:t xml:space="preserve"> Nutzung der Webs</w:t>
      </w:r>
      <w:r w:rsidR="001C067D">
        <w:rPr>
          <w:rStyle w:val="tlid-translation"/>
        </w:rPr>
        <w:t>e</w:t>
      </w:r>
      <w:r>
        <w:rPr>
          <w:rStyle w:val="tlid-translation"/>
        </w:rPr>
        <w:t>ite oder einer anderen mit der Webs</w:t>
      </w:r>
      <w:r w:rsidR="001C067D">
        <w:rPr>
          <w:rStyle w:val="tlid-translation"/>
        </w:rPr>
        <w:t>e</w:t>
      </w:r>
      <w:r>
        <w:rPr>
          <w:rStyle w:val="tlid-translation"/>
        </w:rPr>
        <w:t>ite verknüpften Webs</w:t>
      </w:r>
      <w:r w:rsidR="001C067D">
        <w:rPr>
          <w:rStyle w:val="tlid-translation"/>
        </w:rPr>
        <w:t>e</w:t>
      </w:r>
      <w:r>
        <w:rPr>
          <w:rStyle w:val="tlid-translation"/>
        </w:rPr>
        <w:t>ite. Insbesondere haftet Cyklop in keinem Fall für Schäden, die in ir</w:t>
      </w:r>
      <w:r w:rsidR="008B324F">
        <w:rPr>
          <w:rStyle w:val="tlid-translation"/>
        </w:rPr>
        <w:t>gendeiner Weise entstehen durch:</w:t>
      </w:r>
    </w:p>
    <w:p w:rsidR="00815E60" w:rsidRDefault="00815E60">
      <w:pPr>
        <w:rPr>
          <w:rStyle w:val="tlid-translation"/>
        </w:rPr>
      </w:pPr>
      <w:r>
        <w:rPr>
          <w:rStyle w:val="tlid-translation"/>
        </w:rPr>
        <w:t xml:space="preserve">• </w:t>
      </w:r>
      <w:r w:rsidR="008B324F">
        <w:rPr>
          <w:rStyle w:val="tlid-translation"/>
        </w:rPr>
        <w:t>V</w:t>
      </w:r>
      <w:r>
        <w:rPr>
          <w:rStyle w:val="tlid-translation"/>
        </w:rPr>
        <w:t>on Ihnen durchgeführte Aktionen, die möglicherweise durch die auf der Webs</w:t>
      </w:r>
      <w:r w:rsidR="001C067D">
        <w:rPr>
          <w:rStyle w:val="tlid-translation"/>
        </w:rPr>
        <w:t>e</w:t>
      </w:r>
      <w:r>
        <w:rPr>
          <w:rStyle w:val="tlid-translation"/>
        </w:rPr>
        <w:t>ite platzierten</w:t>
      </w:r>
      <w:r w:rsidR="008B324F">
        <w:rPr>
          <w:rStyle w:val="tlid-translation"/>
        </w:rPr>
        <w:t xml:space="preserve"> Informationen ausgelöst wurden.</w:t>
      </w:r>
      <w:r>
        <w:br/>
      </w:r>
      <w:r>
        <w:rPr>
          <w:rStyle w:val="tlid-translation"/>
        </w:rPr>
        <w:t xml:space="preserve">• </w:t>
      </w:r>
      <w:r w:rsidR="008B324F">
        <w:rPr>
          <w:rStyle w:val="tlid-translation"/>
        </w:rPr>
        <w:t>D</w:t>
      </w:r>
      <w:r>
        <w:rPr>
          <w:rStyle w:val="tlid-translation"/>
        </w:rPr>
        <w:t>ie Unfä</w:t>
      </w:r>
      <w:r w:rsidR="00007BBF">
        <w:rPr>
          <w:rStyle w:val="tlid-translation"/>
        </w:rPr>
        <w:t>higkeit, die Webs</w:t>
      </w:r>
      <w:r w:rsidR="001C067D">
        <w:rPr>
          <w:rStyle w:val="tlid-translation"/>
        </w:rPr>
        <w:t>e</w:t>
      </w:r>
      <w:r w:rsidR="00007BBF">
        <w:rPr>
          <w:rStyle w:val="tlid-translation"/>
        </w:rPr>
        <w:t>ite zu nutzen</w:t>
      </w:r>
      <w:r w:rsidR="008B324F">
        <w:rPr>
          <w:rStyle w:val="tlid-translation"/>
        </w:rPr>
        <w:t>.</w:t>
      </w:r>
      <w:r>
        <w:br/>
      </w:r>
      <w:r>
        <w:rPr>
          <w:rStyle w:val="tlid-translation"/>
        </w:rPr>
        <w:t xml:space="preserve">• </w:t>
      </w:r>
      <w:r w:rsidR="008B324F">
        <w:rPr>
          <w:rStyle w:val="tlid-translation"/>
        </w:rPr>
        <w:t>D</w:t>
      </w:r>
      <w:r>
        <w:rPr>
          <w:rStyle w:val="tlid-translation"/>
        </w:rPr>
        <w:t>ie Tatsache, dass bestimmte Informationen auf der Webs</w:t>
      </w:r>
      <w:r w:rsidR="001C067D">
        <w:rPr>
          <w:rStyle w:val="tlid-translation"/>
        </w:rPr>
        <w:t>e</w:t>
      </w:r>
      <w:r>
        <w:rPr>
          <w:rStyle w:val="tlid-translation"/>
        </w:rPr>
        <w:t>ite ungenau, unvollständig oder nicht aktuell sind.</w:t>
      </w:r>
    </w:p>
    <w:p w:rsidR="00007BBF" w:rsidRDefault="00007BBF">
      <w:pPr>
        <w:rPr>
          <w:rStyle w:val="tlid-translation"/>
        </w:rPr>
      </w:pPr>
    </w:p>
    <w:p w:rsidR="00007BBF" w:rsidRDefault="00007BBF">
      <w:pPr>
        <w:rPr>
          <w:rStyle w:val="tlid-translation"/>
        </w:rPr>
      </w:pPr>
      <w:r w:rsidRPr="00007BBF">
        <w:rPr>
          <w:rStyle w:val="tlid-translation"/>
          <w:b/>
        </w:rPr>
        <w:t>Webs</w:t>
      </w:r>
      <w:r>
        <w:rPr>
          <w:rStyle w:val="tlid-translation"/>
          <w:b/>
        </w:rPr>
        <w:t>e</w:t>
      </w:r>
      <w:r w:rsidRPr="00007BBF">
        <w:rPr>
          <w:rStyle w:val="tlid-translation"/>
          <w:b/>
        </w:rPr>
        <w:t>ite</w:t>
      </w:r>
      <w:r>
        <w:rPr>
          <w:rStyle w:val="tlid-translation"/>
          <w:b/>
        </w:rPr>
        <w:t>n</w:t>
      </w:r>
      <w:r w:rsidRPr="00007BBF">
        <w:rPr>
          <w:rStyle w:val="tlid-translation"/>
          <w:b/>
        </w:rPr>
        <w:t xml:space="preserve">, die mit </w:t>
      </w:r>
      <w:r>
        <w:rPr>
          <w:rStyle w:val="tlid-translation"/>
          <w:b/>
        </w:rPr>
        <w:t xml:space="preserve">unserer </w:t>
      </w:r>
      <w:r w:rsidRPr="00007BBF">
        <w:rPr>
          <w:rStyle w:val="tlid-translation"/>
          <w:b/>
        </w:rPr>
        <w:t xml:space="preserve"> Webs</w:t>
      </w:r>
      <w:r>
        <w:rPr>
          <w:rStyle w:val="tlid-translation"/>
          <w:b/>
        </w:rPr>
        <w:t>e</w:t>
      </w:r>
      <w:r w:rsidRPr="00007BBF">
        <w:rPr>
          <w:rStyle w:val="tlid-translation"/>
          <w:b/>
        </w:rPr>
        <w:t>ite verknüpft sind</w:t>
      </w:r>
      <w:r>
        <w:br/>
      </w:r>
      <w:r>
        <w:rPr>
          <w:rStyle w:val="tlid-translation"/>
        </w:rPr>
        <w:t>Die Webseite kann Verweise (z. B. über einen Hyperlink, ein Banner oder eine Schaltfläche) auf andere Webs</w:t>
      </w:r>
      <w:r w:rsidR="001C067D">
        <w:rPr>
          <w:rStyle w:val="tlid-translation"/>
        </w:rPr>
        <w:t>e</w:t>
      </w:r>
      <w:r>
        <w:rPr>
          <w:rStyle w:val="tlid-translation"/>
        </w:rPr>
        <w:t>ite</w:t>
      </w:r>
      <w:r w:rsidR="001C067D">
        <w:rPr>
          <w:rStyle w:val="tlid-translation"/>
        </w:rPr>
        <w:t>n</w:t>
      </w:r>
      <w:r>
        <w:rPr>
          <w:rStyle w:val="tlid-translation"/>
        </w:rPr>
        <w:t xml:space="preserve"> enthalten. Dies bedeutet nicht automatisch, dass Cyklop mit diesen anderen Webseiten oder deren Eigentümern verbunden ist. Darüber hinaus sind wir nicht verantwortlich für diese anderen Webseiten oder die darin enthaltenen Informationen.</w:t>
      </w:r>
    </w:p>
    <w:p w:rsidR="00007BBF" w:rsidRDefault="00007BBF">
      <w:pPr>
        <w:rPr>
          <w:rStyle w:val="tlid-translation"/>
        </w:rPr>
      </w:pPr>
    </w:p>
    <w:p w:rsidR="00007BBF" w:rsidRDefault="00007BBF">
      <w:pPr>
        <w:rPr>
          <w:rStyle w:val="tlid-translation"/>
        </w:rPr>
      </w:pPr>
      <w:r w:rsidRPr="00007BBF">
        <w:rPr>
          <w:rStyle w:val="tlid-translation"/>
          <w:b/>
        </w:rPr>
        <w:t>Von Ihnen bereitgestellte Informationen und Materialien</w:t>
      </w:r>
      <w:r>
        <w:br/>
      </w:r>
      <w:r>
        <w:rPr>
          <w:rStyle w:val="tlid-translation"/>
        </w:rPr>
        <w:t xml:space="preserve">Wenn Sie uns Informationen oder anderes Material zur Verfügung gestellt haben, stimmen Sie damit </w:t>
      </w:r>
      <w:r w:rsidR="00852145">
        <w:rPr>
          <w:rStyle w:val="tlid-translation"/>
        </w:rPr>
        <w:t>der Nutzung zu</w:t>
      </w:r>
      <w:r>
        <w:rPr>
          <w:rStyle w:val="tlid-translation"/>
        </w:rPr>
        <w:t>. Sie garantieren, dass die Informationen oder Materialien nicht die (geistigen Eigentums-) Rechte Dritter verletzen und in keiner anderen Weise rechtswidrig sind.</w:t>
      </w:r>
      <w:r>
        <w:br/>
      </w:r>
      <w:r>
        <w:rPr>
          <w:rStyle w:val="tlid-translation"/>
        </w:rPr>
        <w:t>Benutzer können selbst Informationen an bestimmten Stellen auf der Webs</w:t>
      </w:r>
      <w:r w:rsidR="001C067D">
        <w:rPr>
          <w:rStyle w:val="tlid-translation"/>
        </w:rPr>
        <w:t>e</w:t>
      </w:r>
      <w:r>
        <w:rPr>
          <w:rStyle w:val="tlid-translation"/>
        </w:rPr>
        <w:t>ite platzieren. Es ist uns nicht möglich, diese Informationen im Voraus zu überprüfen. Daher sind wir dafür weder verantwortlich noch haftbar. Wir behalten uns das Recht vor, diese Informationen jederzeit abzukürzen, zu ändern oder zu löschen.</w:t>
      </w:r>
    </w:p>
    <w:p w:rsidR="00852145" w:rsidRDefault="00852145">
      <w:pPr>
        <w:rPr>
          <w:rStyle w:val="tlid-translation"/>
        </w:rPr>
      </w:pPr>
      <w:r>
        <w:rPr>
          <w:rStyle w:val="tlid-translation"/>
          <w:b/>
        </w:rPr>
        <w:t>P</w:t>
      </w:r>
      <w:r w:rsidRPr="00852145">
        <w:rPr>
          <w:rStyle w:val="tlid-translation"/>
          <w:b/>
        </w:rPr>
        <w:t>ersönliche Daten</w:t>
      </w:r>
      <w:r>
        <w:br/>
      </w:r>
      <w:r>
        <w:rPr>
          <w:rStyle w:val="tlid-translation"/>
        </w:rPr>
        <w:t>Wenn Sie uns auf der Webs</w:t>
      </w:r>
      <w:r w:rsidR="001C067D">
        <w:rPr>
          <w:rStyle w:val="tlid-translation"/>
        </w:rPr>
        <w:t>e</w:t>
      </w:r>
      <w:r>
        <w:rPr>
          <w:rStyle w:val="tlid-translation"/>
        </w:rPr>
        <w:t>ite personenbezogene Daten wie Ihren Namen und Ihre E-Mail Adresse mitgeteilt haben, gilt unsere Datenschutzerklärung. Wir empfehlen Ihnen, diese Datenschutzerklärung sorgfältig zu lesen, bevor Sie uns diese Daten geben.</w:t>
      </w:r>
      <w:r>
        <w:br/>
      </w:r>
      <w:r>
        <w:br/>
      </w:r>
      <w:r w:rsidRPr="00852145">
        <w:rPr>
          <w:rStyle w:val="tlid-translation"/>
          <w:b/>
        </w:rPr>
        <w:t>Kontakt</w:t>
      </w:r>
      <w:r>
        <w:br/>
      </w:r>
      <w:r>
        <w:rPr>
          <w:rStyle w:val="tlid-translation"/>
        </w:rPr>
        <w:t>Wenn Sie Fragen oder Beschwerden zu dieser Webseite haben, kontaktieren Sie uns bitte unter</w:t>
      </w:r>
      <w:r>
        <w:rPr>
          <w:rStyle w:val="tlid-translation"/>
        </w:rPr>
        <w:br/>
        <w:t xml:space="preserve"> </w:t>
      </w:r>
      <w:r>
        <w:rPr>
          <w:rStyle w:val="teldesktop"/>
        </w:rPr>
        <w:t xml:space="preserve">+49 2236 602-0 </w:t>
      </w:r>
      <w:r>
        <w:rPr>
          <w:rStyle w:val="tlid-translation"/>
        </w:rPr>
        <w:t>oder info@cyklop.de</w:t>
      </w:r>
      <w:r>
        <w:br/>
      </w:r>
      <w:r>
        <w:br/>
      </w:r>
      <w:r w:rsidRPr="00852145">
        <w:rPr>
          <w:rStyle w:val="tlid-translation"/>
          <w:b/>
        </w:rPr>
        <w:t>Sonstiges</w:t>
      </w:r>
      <w:r>
        <w:br/>
      </w:r>
      <w:r>
        <w:rPr>
          <w:rStyle w:val="tlid-translation"/>
        </w:rPr>
        <w:t>Wir behalten uns das Recht vor, ohne vorherige Ankündigung jederzeit Änderungen und Korrekturen an dieser Webs</w:t>
      </w:r>
      <w:r w:rsidR="001C067D">
        <w:rPr>
          <w:rStyle w:val="tlid-translation"/>
        </w:rPr>
        <w:t>e</w:t>
      </w:r>
      <w:r>
        <w:rPr>
          <w:rStyle w:val="tlid-translation"/>
        </w:rPr>
        <w:t>ite und / oder den Nutzungsbedingungen vorzunehmen.</w:t>
      </w:r>
      <w:r>
        <w:br/>
      </w:r>
      <w:r>
        <w:rPr>
          <w:rStyle w:val="tlid-translation"/>
        </w:rPr>
        <w:t>Diese Nutzungsbedingungen und Ihre Nutzung der Webs</w:t>
      </w:r>
      <w:r w:rsidR="001C067D">
        <w:rPr>
          <w:rStyle w:val="tlid-translation"/>
        </w:rPr>
        <w:t>e</w:t>
      </w:r>
      <w:r>
        <w:rPr>
          <w:rStyle w:val="tlid-translation"/>
        </w:rPr>
        <w:t xml:space="preserve">ite unterliegen </w:t>
      </w:r>
      <w:r w:rsidR="00E73C78">
        <w:rPr>
          <w:rStyle w:val="tlid-translation"/>
        </w:rPr>
        <w:t>deutschem</w:t>
      </w:r>
      <w:r>
        <w:rPr>
          <w:rStyle w:val="tlid-translation"/>
        </w:rPr>
        <w:t xml:space="preserve"> Recht. Alle sich daraus ergebenden oder anderweitig mit dieser Webs</w:t>
      </w:r>
      <w:r w:rsidR="001C067D">
        <w:rPr>
          <w:rStyle w:val="tlid-translation"/>
        </w:rPr>
        <w:t>e</w:t>
      </w:r>
      <w:r>
        <w:rPr>
          <w:rStyle w:val="tlid-translation"/>
        </w:rPr>
        <w:t>ite verbundenen Streitigkeiten werden vor das zuständige Gericht gebracht.</w:t>
      </w:r>
    </w:p>
    <w:p w:rsidR="00E73C78" w:rsidRDefault="00E73C78">
      <w:pPr>
        <w:rPr>
          <w:rStyle w:val="tlid-translation"/>
        </w:rPr>
      </w:pPr>
    </w:p>
    <w:p w:rsidR="00E73C78" w:rsidRDefault="00E73C78">
      <w:r w:rsidRPr="00E73C78">
        <w:rPr>
          <w:rStyle w:val="tlid-translation"/>
          <w:b/>
        </w:rPr>
        <w:lastRenderedPageBreak/>
        <w:t>Änderungen an dieser Datenschutzerklärung</w:t>
      </w:r>
      <w:r>
        <w:br/>
      </w:r>
      <w:r>
        <w:br/>
      </w:r>
      <w:r>
        <w:rPr>
          <w:rStyle w:val="tlid-translation"/>
        </w:rPr>
        <w:t>Wir können diese Nutzungsbedingungen von Zeit zu Zeit ändern. Änderungen werden auf unserer Webs</w:t>
      </w:r>
      <w:r w:rsidR="001C067D">
        <w:rPr>
          <w:rStyle w:val="tlid-translation"/>
        </w:rPr>
        <w:t>e</w:t>
      </w:r>
      <w:r>
        <w:rPr>
          <w:rStyle w:val="tlid-translation"/>
        </w:rPr>
        <w:t>ite veröffentlicht.</w:t>
      </w:r>
      <w:r>
        <w:br/>
      </w:r>
      <w:r>
        <w:br/>
      </w:r>
      <w:r>
        <w:rPr>
          <w:rStyle w:val="tlid-translation"/>
        </w:rPr>
        <w:t>Es wird daher empfohlen, diese Bedingungen regelmäßig zu lesen, damit Sie über die Änderungen informiert sind.</w:t>
      </w:r>
      <w:r>
        <w:br/>
      </w:r>
      <w:r>
        <w:br/>
      </w:r>
      <w:r>
        <w:rPr>
          <w:rStyle w:val="tlid-translation"/>
        </w:rPr>
        <w:t>Aktualisiert im Mai 2020</w:t>
      </w:r>
    </w:p>
    <w:sectPr w:rsidR="00E73C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25"/>
    <w:rsid w:val="00007BBF"/>
    <w:rsid w:val="000F3CBC"/>
    <w:rsid w:val="001C067D"/>
    <w:rsid w:val="00205025"/>
    <w:rsid w:val="007C4651"/>
    <w:rsid w:val="007D2A03"/>
    <w:rsid w:val="007F6222"/>
    <w:rsid w:val="00815E60"/>
    <w:rsid w:val="00852145"/>
    <w:rsid w:val="008B324F"/>
    <w:rsid w:val="00C11B69"/>
    <w:rsid w:val="00C153D7"/>
    <w:rsid w:val="00E14FFB"/>
    <w:rsid w:val="00E73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0F3CBC"/>
  </w:style>
  <w:style w:type="character" w:customStyle="1" w:styleId="teldesktop">
    <w:name w:val="tel_desktop"/>
    <w:basedOn w:val="Absatz-Standardschriftart"/>
    <w:rsid w:val="00852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0F3CBC"/>
  </w:style>
  <w:style w:type="character" w:customStyle="1" w:styleId="teldesktop">
    <w:name w:val="tel_desktop"/>
    <w:basedOn w:val="Absatz-Standardschriftart"/>
    <w:rsid w:val="00852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4695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Spiess, Kristina</dc:creator>
  <cp:lastModifiedBy>Spiess, Kristina</cp:lastModifiedBy>
  <cp:revision>13</cp:revision>
  <dcterms:created xsi:type="dcterms:W3CDTF">2020-04-27T05:53:00Z</dcterms:created>
  <dcterms:modified xsi:type="dcterms:W3CDTF">2020-04-28T08:47:00Z</dcterms:modified>
</cp:coreProperties>
</file>